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107B" w:rsidRPr="00C86370" w:rsidRDefault="00F9107B" w:rsidP="00F9107B">
      <w:pPr>
        <w:widowControl/>
        <w:spacing w:line="0" w:lineRule="atLeast"/>
        <w:jc w:val="center"/>
        <w:rPr>
          <w:rFonts w:eastAsia="標楷體"/>
          <w:b/>
          <w:sz w:val="28"/>
          <w:szCs w:val="28"/>
        </w:rPr>
      </w:pPr>
      <w:r w:rsidRPr="00C86370">
        <w:rPr>
          <w:rFonts w:eastAsia="標楷體"/>
          <w:b/>
          <w:sz w:val="28"/>
          <w:szCs w:val="28"/>
        </w:rPr>
        <w:t>銘傳大學研究計畫專任助理人員契約書</w:t>
      </w:r>
    </w:p>
    <w:p w:rsidR="00F9107B" w:rsidRPr="00584626" w:rsidRDefault="00F9107B" w:rsidP="00FA2A41">
      <w:pPr>
        <w:spacing w:afterLines="20" w:after="72" w:line="380" w:lineRule="exact"/>
        <w:jc w:val="both"/>
        <w:rPr>
          <w:rFonts w:eastAsia="標楷體"/>
        </w:rPr>
      </w:pPr>
      <w:r w:rsidRPr="00584626">
        <w:rPr>
          <w:rFonts w:eastAsia="標楷體"/>
        </w:rPr>
        <w:t>私立銘傳大學</w:t>
      </w:r>
      <w:r w:rsidRPr="00584626">
        <w:rPr>
          <w:rFonts w:eastAsia="標楷體"/>
        </w:rPr>
        <w:t>(</w:t>
      </w:r>
      <w:r w:rsidRPr="00584626">
        <w:rPr>
          <w:rFonts w:eastAsia="標楷體"/>
        </w:rPr>
        <w:t>以下簡稱甲方</w:t>
      </w:r>
      <w:r w:rsidRPr="00584626">
        <w:rPr>
          <w:rFonts w:eastAsia="標楷體"/>
        </w:rPr>
        <w:t>)</w:t>
      </w:r>
      <w:r w:rsidRPr="00584626">
        <w:rPr>
          <w:rFonts w:eastAsia="標楷體"/>
        </w:rPr>
        <w:t>因應研究計畫需要</w:t>
      </w:r>
      <w:r>
        <w:rPr>
          <w:rFonts w:eastAsia="標楷體" w:hint="eastAsia"/>
        </w:rPr>
        <w:t>，</w:t>
      </w:r>
      <w:r w:rsidRPr="00584626">
        <w:rPr>
          <w:rFonts w:eastAsia="標楷體"/>
        </w:rPr>
        <w:t>執行與計畫業務相關工作，</w:t>
      </w:r>
      <w:r>
        <w:rPr>
          <w:rFonts w:eastAsia="標楷體" w:hint="eastAsia"/>
        </w:rPr>
        <w:t>約</w:t>
      </w:r>
      <w:r w:rsidRPr="00584626">
        <w:rPr>
          <w:rFonts w:eastAsia="標楷體"/>
        </w:rPr>
        <w:t>用</w:t>
      </w:r>
      <w:r w:rsidRPr="00F9107B">
        <w:rPr>
          <w:rFonts w:ascii="Gulim" w:eastAsia="Gulim" w:hAnsi="Gulim" w:cs="Gulim" w:hint="eastAsia"/>
          <w:b/>
          <w:sz w:val="28"/>
          <w:szCs w:val="28"/>
          <w:u w:val="single"/>
          <w:shd w:val="pct15" w:color="auto" w:fill="FFFFFF"/>
        </w:rPr>
        <w:t>○○○</w:t>
      </w:r>
      <w:r w:rsidRPr="00F9107B">
        <w:rPr>
          <w:rFonts w:ascii="新細明體" w:hAnsi="新細明體" w:cs="Arial" w:hint="eastAsia"/>
          <w:b/>
          <w:color w:val="FF0000"/>
          <w:u w:val="single"/>
          <w:shd w:val="pct15" w:color="auto" w:fill="FFFFFF"/>
        </w:rPr>
        <w:t xml:space="preserve"> </w:t>
      </w:r>
      <w:r w:rsidRPr="00F9107B">
        <w:rPr>
          <w:rFonts w:ascii="標楷體" w:eastAsia="標楷體" w:hAnsi="標楷體" w:hint="eastAsia"/>
          <w:b/>
          <w:shd w:val="pct15" w:color="auto" w:fill="FFFFFF"/>
        </w:rPr>
        <w:t>君</w:t>
      </w:r>
      <w:r w:rsidRPr="00584626">
        <w:rPr>
          <w:rFonts w:eastAsia="標楷體"/>
        </w:rPr>
        <w:t>(</w:t>
      </w:r>
      <w:r w:rsidRPr="00584626">
        <w:rPr>
          <w:rFonts w:eastAsia="標楷體"/>
        </w:rPr>
        <w:t>以下簡稱乙方</w:t>
      </w:r>
      <w:r w:rsidRPr="00584626">
        <w:rPr>
          <w:rFonts w:eastAsia="標楷體"/>
        </w:rPr>
        <w:t>)</w:t>
      </w:r>
      <w:r w:rsidRPr="00584626">
        <w:rPr>
          <w:rFonts w:eastAsia="標楷體"/>
        </w:rPr>
        <w:t>為下列計畫專任助理人員：</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3191"/>
        <w:gridCol w:w="2126"/>
        <w:gridCol w:w="2764"/>
      </w:tblGrid>
      <w:tr w:rsidR="00F9107B" w:rsidRPr="00584626" w:rsidTr="008A6C3E">
        <w:trPr>
          <w:trHeight w:val="454"/>
          <w:jc w:val="center"/>
        </w:trPr>
        <w:tc>
          <w:tcPr>
            <w:tcW w:w="1985" w:type="dxa"/>
            <w:shd w:val="clear" w:color="auto" w:fill="auto"/>
            <w:tcMar>
              <w:left w:w="57" w:type="dxa"/>
              <w:right w:w="57" w:type="dxa"/>
            </w:tcMar>
            <w:vAlign w:val="center"/>
          </w:tcPr>
          <w:p w:rsidR="00F9107B" w:rsidRPr="00584626" w:rsidRDefault="00F9107B" w:rsidP="008A6C3E">
            <w:pPr>
              <w:spacing w:line="240" w:lineRule="exact"/>
              <w:jc w:val="both"/>
              <w:rPr>
                <w:rFonts w:eastAsia="標楷體"/>
              </w:rPr>
            </w:pPr>
            <w:r w:rsidRPr="00584626">
              <w:rPr>
                <w:rFonts w:eastAsia="標楷體"/>
              </w:rPr>
              <w:t>計畫執行單位</w:t>
            </w:r>
          </w:p>
        </w:tc>
        <w:tc>
          <w:tcPr>
            <w:tcW w:w="3191" w:type="dxa"/>
            <w:shd w:val="clear" w:color="auto" w:fill="auto"/>
            <w:tcMar>
              <w:left w:w="57" w:type="dxa"/>
              <w:right w:w="57" w:type="dxa"/>
            </w:tcMar>
            <w:vAlign w:val="center"/>
          </w:tcPr>
          <w:p w:rsidR="00F9107B" w:rsidRPr="00584626" w:rsidRDefault="00F9107B" w:rsidP="008A6C3E">
            <w:pPr>
              <w:spacing w:line="240" w:lineRule="exact"/>
              <w:jc w:val="both"/>
              <w:rPr>
                <w:rFonts w:eastAsia="標楷體"/>
              </w:rPr>
            </w:pPr>
          </w:p>
        </w:tc>
        <w:tc>
          <w:tcPr>
            <w:tcW w:w="2126" w:type="dxa"/>
            <w:shd w:val="clear" w:color="auto" w:fill="auto"/>
            <w:tcMar>
              <w:left w:w="57" w:type="dxa"/>
              <w:right w:w="57" w:type="dxa"/>
            </w:tcMar>
            <w:vAlign w:val="center"/>
          </w:tcPr>
          <w:p w:rsidR="00F9107B" w:rsidRPr="00584626" w:rsidRDefault="00F9107B" w:rsidP="008A6C3E">
            <w:pPr>
              <w:spacing w:line="240" w:lineRule="exact"/>
              <w:jc w:val="both"/>
              <w:rPr>
                <w:rFonts w:eastAsia="標楷體"/>
              </w:rPr>
            </w:pPr>
            <w:r w:rsidRPr="00584626">
              <w:rPr>
                <w:rFonts w:eastAsia="標楷體"/>
              </w:rPr>
              <w:t>計畫編號</w:t>
            </w:r>
            <w:r w:rsidRPr="00584626">
              <w:rPr>
                <w:rFonts w:eastAsia="標楷體"/>
              </w:rPr>
              <w:br/>
            </w:r>
            <w:r w:rsidRPr="00A55AD9">
              <w:rPr>
                <w:rFonts w:eastAsia="標楷體"/>
                <w:w w:val="90"/>
                <w:sz w:val="22"/>
                <w:szCs w:val="22"/>
              </w:rPr>
              <w:t>(</w:t>
            </w:r>
            <w:r>
              <w:rPr>
                <w:rFonts w:eastAsia="標楷體" w:hint="eastAsia"/>
                <w:w w:val="90"/>
                <w:sz w:val="22"/>
                <w:szCs w:val="22"/>
              </w:rPr>
              <w:t>或</w:t>
            </w:r>
            <w:r w:rsidRPr="00A55AD9">
              <w:rPr>
                <w:rFonts w:eastAsia="標楷體"/>
                <w:w w:val="90"/>
                <w:sz w:val="22"/>
                <w:szCs w:val="22"/>
              </w:rPr>
              <w:t>核定函日期</w:t>
            </w:r>
            <w:r w:rsidRPr="00A55AD9">
              <w:rPr>
                <w:rFonts w:eastAsia="標楷體"/>
                <w:w w:val="90"/>
                <w:sz w:val="22"/>
                <w:szCs w:val="22"/>
              </w:rPr>
              <w:t>+</w:t>
            </w:r>
            <w:r w:rsidRPr="00A55AD9">
              <w:rPr>
                <w:rFonts w:eastAsia="標楷體"/>
                <w:w w:val="90"/>
                <w:sz w:val="22"/>
                <w:szCs w:val="22"/>
              </w:rPr>
              <w:t>文號</w:t>
            </w:r>
            <w:r w:rsidRPr="00A55AD9">
              <w:rPr>
                <w:rFonts w:eastAsia="標楷體"/>
                <w:w w:val="90"/>
                <w:sz w:val="22"/>
                <w:szCs w:val="22"/>
              </w:rPr>
              <w:t>)</w:t>
            </w:r>
          </w:p>
        </w:tc>
        <w:tc>
          <w:tcPr>
            <w:tcW w:w="2764" w:type="dxa"/>
            <w:shd w:val="clear" w:color="auto" w:fill="auto"/>
            <w:tcMar>
              <w:left w:w="57" w:type="dxa"/>
              <w:right w:w="57" w:type="dxa"/>
            </w:tcMar>
            <w:vAlign w:val="center"/>
          </w:tcPr>
          <w:p w:rsidR="00F9107B" w:rsidRPr="00584626" w:rsidRDefault="00F9107B" w:rsidP="008A6C3E">
            <w:pPr>
              <w:spacing w:line="240" w:lineRule="exact"/>
              <w:jc w:val="both"/>
              <w:rPr>
                <w:rFonts w:eastAsia="標楷體"/>
              </w:rPr>
            </w:pPr>
          </w:p>
        </w:tc>
      </w:tr>
      <w:tr w:rsidR="00F9107B" w:rsidRPr="00584626" w:rsidTr="008A6C3E">
        <w:trPr>
          <w:trHeight w:val="454"/>
          <w:jc w:val="center"/>
        </w:trPr>
        <w:tc>
          <w:tcPr>
            <w:tcW w:w="1985" w:type="dxa"/>
            <w:shd w:val="clear" w:color="auto" w:fill="auto"/>
            <w:tcMar>
              <w:left w:w="57" w:type="dxa"/>
              <w:right w:w="57" w:type="dxa"/>
            </w:tcMar>
            <w:vAlign w:val="center"/>
          </w:tcPr>
          <w:p w:rsidR="00F9107B" w:rsidRPr="00EE2D93" w:rsidRDefault="00F9107B" w:rsidP="008A6C3E">
            <w:pPr>
              <w:spacing w:line="240" w:lineRule="exact"/>
              <w:jc w:val="both"/>
              <w:rPr>
                <w:rFonts w:eastAsia="標楷體"/>
                <w:w w:val="90"/>
              </w:rPr>
            </w:pPr>
            <w:r w:rsidRPr="00EE2D93">
              <w:rPr>
                <w:rFonts w:eastAsia="標楷體"/>
                <w:w w:val="90"/>
              </w:rPr>
              <w:t>計畫主持人</w:t>
            </w:r>
            <w:r w:rsidRPr="00EE2D93">
              <w:rPr>
                <w:rFonts w:eastAsia="標楷體" w:hint="eastAsia"/>
                <w:w w:val="90"/>
              </w:rPr>
              <w:t>及職稱</w:t>
            </w:r>
          </w:p>
        </w:tc>
        <w:tc>
          <w:tcPr>
            <w:tcW w:w="3191" w:type="dxa"/>
            <w:shd w:val="clear" w:color="auto" w:fill="auto"/>
            <w:tcMar>
              <w:left w:w="57" w:type="dxa"/>
              <w:right w:w="57" w:type="dxa"/>
            </w:tcMar>
            <w:vAlign w:val="center"/>
          </w:tcPr>
          <w:p w:rsidR="00F9107B" w:rsidRPr="00584626" w:rsidRDefault="00F9107B" w:rsidP="008A6C3E">
            <w:pPr>
              <w:spacing w:line="240" w:lineRule="exact"/>
              <w:jc w:val="both"/>
              <w:rPr>
                <w:rFonts w:eastAsia="標楷體"/>
              </w:rPr>
            </w:pPr>
          </w:p>
        </w:tc>
        <w:tc>
          <w:tcPr>
            <w:tcW w:w="2126" w:type="dxa"/>
            <w:shd w:val="clear" w:color="auto" w:fill="auto"/>
            <w:tcMar>
              <w:left w:w="57" w:type="dxa"/>
              <w:right w:w="57" w:type="dxa"/>
            </w:tcMar>
            <w:vAlign w:val="center"/>
          </w:tcPr>
          <w:p w:rsidR="00F9107B" w:rsidRPr="00584626" w:rsidRDefault="00F9107B" w:rsidP="008A6C3E">
            <w:pPr>
              <w:spacing w:line="240" w:lineRule="exact"/>
              <w:jc w:val="both"/>
              <w:rPr>
                <w:rFonts w:eastAsia="標楷體"/>
              </w:rPr>
            </w:pPr>
            <w:r w:rsidRPr="00584626">
              <w:rPr>
                <w:rFonts w:eastAsia="標楷體"/>
              </w:rPr>
              <w:t>補助</w:t>
            </w:r>
            <w:r w:rsidRPr="00584626">
              <w:rPr>
                <w:rFonts w:eastAsia="標楷體"/>
              </w:rPr>
              <w:t>(</w:t>
            </w:r>
            <w:r w:rsidRPr="00584626">
              <w:rPr>
                <w:rFonts w:eastAsia="標楷體"/>
              </w:rPr>
              <w:t>委託</w:t>
            </w:r>
            <w:r w:rsidRPr="00584626">
              <w:rPr>
                <w:rFonts w:eastAsia="標楷體"/>
              </w:rPr>
              <w:t>)</w:t>
            </w:r>
            <w:r w:rsidRPr="00584626">
              <w:rPr>
                <w:rFonts w:eastAsia="標楷體"/>
              </w:rPr>
              <w:t>機構</w:t>
            </w:r>
          </w:p>
        </w:tc>
        <w:tc>
          <w:tcPr>
            <w:tcW w:w="2764" w:type="dxa"/>
            <w:shd w:val="clear" w:color="auto" w:fill="auto"/>
            <w:tcMar>
              <w:left w:w="57" w:type="dxa"/>
              <w:right w:w="57" w:type="dxa"/>
            </w:tcMar>
            <w:vAlign w:val="center"/>
          </w:tcPr>
          <w:p w:rsidR="00F9107B" w:rsidRPr="00584626" w:rsidRDefault="00F9107B" w:rsidP="008A6C3E">
            <w:pPr>
              <w:spacing w:line="240" w:lineRule="exact"/>
              <w:jc w:val="both"/>
              <w:rPr>
                <w:rFonts w:eastAsia="標楷體"/>
              </w:rPr>
            </w:pPr>
          </w:p>
        </w:tc>
      </w:tr>
      <w:tr w:rsidR="00F9107B" w:rsidRPr="00584626" w:rsidTr="008A6C3E">
        <w:trPr>
          <w:trHeight w:val="454"/>
          <w:jc w:val="center"/>
        </w:trPr>
        <w:tc>
          <w:tcPr>
            <w:tcW w:w="1985" w:type="dxa"/>
            <w:shd w:val="clear" w:color="auto" w:fill="auto"/>
            <w:tcMar>
              <w:left w:w="57" w:type="dxa"/>
              <w:right w:w="57" w:type="dxa"/>
            </w:tcMar>
            <w:vAlign w:val="center"/>
          </w:tcPr>
          <w:p w:rsidR="00F9107B" w:rsidRPr="00584626" w:rsidRDefault="00F9107B" w:rsidP="008A6C3E">
            <w:pPr>
              <w:spacing w:line="240" w:lineRule="exact"/>
              <w:jc w:val="both"/>
              <w:rPr>
                <w:rFonts w:eastAsia="標楷體"/>
              </w:rPr>
            </w:pPr>
            <w:r w:rsidRPr="00584626">
              <w:rPr>
                <w:rFonts w:eastAsia="標楷體"/>
              </w:rPr>
              <w:t>計畫名稱</w:t>
            </w:r>
          </w:p>
        </w:tc>
        <w:tc>
          <w:tcPr>
            <w:tcW w:w="8081" w:type="dxa"/>
            <w:gridSpan w:val="3"/>
            <w:shd w:val="clear" w:color="auto" w:fill="auto"/>
            <w:tcMar>
              <w:left w:w="57" w:type="dxa"/>
              <w:right w:w="57" w:type="dxa"/>
            </w:tcMar>
            <w:vAlign w:val="center"/>
          </w:tcPr>
          <w:p w:rsidR="00F9107B" w:rsidRPr="00584626" w:rsidRDefault="00F9107B" w:rsidP="008A6C3E">
            <w:pPr>
              <w:spacing w:line="240" w:lineRule="exact"/>
              <w:jc w:val="both"/>
              <w:rPr>
                <w:rFonts w:eastAsia="標楷體"/>
              </w:rPr>
            </w:pPr>
          </w:p>
        </w:tc>
      </w:tr>
      <w:tr w:rsidR="00F9107B" w:rsidRPr="00584626" w:rsidTr="008A6C3E">
        <w:trPr>
          <w:trHeight w:val="454"/>
          <w:jc w:val="center"/>
        </w:trPr>
        <w:tc>
          <w:tcPr>
            <w:tcW w:w="1985" w:type="dxa"/>
            <w:shd w:val="clear" w:color="auto" w:fill="auto"/>
            <w:tcMar>
              <w:left w:w="57" w:type="dxa"/>
              <w:right w:w="57" w:type="dxa"/>
            </w:tcMar>
            <w:vAlign w:val="center"/>
          </w:tcPr>
          <w:p w:rsidR="00F9107B" w:rsidRPr="00584626" w:rsidRDefault="00F9107B" w:rsidP="008A6C3E">
            <w:pPr>
              <w:spacing w:line="240" w:lineRule="exact"/>
              <w:jc w:val="both"/>
              <w:rPr>
                <w:rFonts w:eastAsia="標楷體"/>
              </w:rPr>
            </w:pPr>
            <w:r w:rsidRPr="00584626">
              <w:rPr>
                <w:rFonts w:eastAsia="標楷體"/>
              </w:rPr>
              <w:t>計畫執行期限</w:t>
            </w:r>
          </w:p>
        </w:tc>
        <w:tc>
          <w:tcPr>
            <w:tcW w:w="8081" w:type="dxa"/>
            <w:gridSpan w:val="3"/>
            <w:shd w:val="clear" w:color="auto" w:fill="auto"/>
            <w:tcMar>
              <w:left w:w="57" w:type="dxa"/>
              <w:right w:w="57" w:type="dxa"/>
            </w:tcMar>
            <w:vAlign w:val="center"/>
          </w:tcPr>
          <w:p w:rsidR="00F9107B" w:rsidRPr="00584626" w:rsidRDefault="00F9107B" w:rsidP="008A6C3E">
            <w:pPr>
              <w:spacing w:line="240" w:lineRule="exact"/>
              <w:jc w:val="both"/>
              <w:rPr>
                <w:rFonts w:eastAsia="標楷體"/>
              </w:rPr>
            </w:pPr>
            <w:r>
              <w:rPr>
                <w:rFonts w:eastAsia="標楷體" w:hint="eastAsia"/>
              </w:rPr>
              <w:t xml:space="preserve">　　年　　月　　日　至　　年　　月　　日止</w:t>
            </w:r>
          </w:p>
        </w:tc>
      </w:tr>
    </w:tbl>
    <w:p w:rsidR="00F9107B" w:rsidRPr="00584626" w:rsidRDefault="00F9107B" w:rsidP="00F043BB">
      <w:pPr>
        <w:spacing w:beforeLines="20" w:before="72" w:line="380" w:lineRule="exact"/>
        <w:jc w:val="both"/>
        <w:rPr>
          <w:rFonts w:eastAsia="標楷體"/>
        </w:rPr>
      </w:pPr>
      <w:r w:rsidRPr="00584626">
        <w:rPr>
          <w:rFonts w:eastAsia="標楷體"/>
        </w:rPr>
        <w:t>雙方同意訂立契約，共同遵守約定條款如下：</w:t>
      </w:r>
    </w:p>
    <w:p w:rsidR="00F9107B" w:rsidRPr="00584626" w:rsidRDefault="00F9107B" w:rsidP="00F043BB">
      <w:pPr>
        <w:spacing w:line="400" w:lineRule="exact"/>
        <w:ind w:left="480" w:hangingChars="200" w:hanging="480"/>
        <w:jc w:val="both"/>
        <w:rPr>
          <w:rFonts w:eastAsia="標楷體"/>
        </w:rPr>
      </w:pPr>
      <w:r w:rsidRPr="00584626">
        <w:rPr>
          <w:rFonts w:eastAsia="標楷體"/>
        </w:rPr>
        <w:t>一、約用期間：</w:t>
      </w:r>
      <w:r w:rsidRPr="00685BC6">
        <w:rPr>
          <w:rFonts w:eastAsia="標楷體"/>
          <w:b/>
        </w:rPr>
        <w:t>自中華民國</w:t>
      </w:r>
      <w:r w:rsidRPr="00685BC6">
        <w:rPr>
          <w:rFonts w:eastAsia="標楷體"/>
          <w:b/>
          <w:u w:val="single"/>
        </w:rPr>
        <w:t xml:space="preserve">　　</w:t>
      </w:r>
      <w:r w:rsidRPr="00685BC6">
        <w:rPr>
          <w:rFonts w:eastAsia="標楷體"/>
          <w:b/>
        </w:rPr>
        <w:t>年</w:t>
      </w:r>
      <w:r w:rsidRPr="00685BC6">
        <w:rPr>
          <w:rFonts w:eastAsia="標楷體"/>
          <w:b/>
          <w:u w:val="single"/>
        </w:rPr>
        <w:t xml:space="preserve">　　</w:t>
      </w:r>
      <w:r w:rsidRPr="00685BC6">
        <w:rPr>
          <w:rFonts w:eastAsia="標楷體"/>
          <w:b/>
        </w:rPr>
        <w:t>月</w:t>
      </w:r>
      <w:r w:rsidRPr="00685BC6">
        <w:rPr>
          <w:rFonts w:eastAsia="標楷體"/>
          <w:b/>
          <w:u w:val="single"/>
        </w:rPr>
        <w:t xml:space="preserve">　　</w:t>
      </w:r>
      <w:r w:rsidRPr="00685BC6">
        <w:rPr>
          <w:rFonts w:eastAsia="標楷體"/>
          <w:b/>
        </w:rPr>
        <w:t>日起至</w:t>
      </w:r>
      <w:r w:rsidRPr="00685BC6">
        <w:rPr>
          <w:rFonts w:eastAsia="標楷體"/>
          <w:b/>
          <w:u w:val="single"/>
        </w:rPr>
        <w:t xml:space="preserve">　　</w:t>
      </w:r>
      <w:r w:rsidRPr="00685BC6">
        <w:rPr>
          <w:rFonts w:eastAsia="標楷體"/>
          <w:b/>
        </w:rPr>
        <w:t>年</w:t>
      </w:r>
      <w:r w:rsidRPr="00685BC6">
        <w:rPr>
          <w:rFonts w:eastAsia="標楷體"/>
          <w:b/>
          <w:u w:val="single"/>
        </w:rPr>
        <w:t xml:space="preserve">　　</w:t>
      </w:r>
      <w:r w:rsidRPr="00685BC6">
        <w:rPr>
          <w:rFonts w:eastAsia="標楷體"/>
          <w:b/>
        </w:rPr>
        <w:t>月</w:t>
      </w:r>
      <w:r w:rsidRPr="00685BC6">
        <w:rPr>
          <w:rFonts w:eastAsia="標楷體"/>
          <w:b/>
          <w:u w:val="single"/>
        </w:rPr>
        <w:t xml:space="preserve">　　</w:t>
      </w:r>
      <w:r w:rsidRPr="00685BC6">
        <w:rPr>
          <w:rFonts w:eastAsia="標楷體"/>
          <w:b/>
        </w:rPr>
        <w:t>日止</w:t>
      </w:r>
      <w:r w:rsidRPr="00FE23A4">
        <w:rPr>
          <w:rFonts w:eastAsia="標楷體" w:hint="eastAsia"/>
          <w:b/>
        </w:rPr>
        <w:t>，</w:t>
      </w:r>
      <w:r>
        <w:rPr>
          <w:rFonts w:eastAsia="標楷體" w:hint="eastAsia"/>
          <w:b/>
        </w:rPr>
        <w:t>計畫執行完成或</w:t>
      </w:r>
      <w:r w:rsidRPr="00FE23A4">
        <w:rPr>
          <w:rFonts w:ascii="標楷體" w:eastAsia="標楷體" w:hAnsi="標楷體" w:hint="eastAsia"/>
          <w:b/>
        </w:rPr>
        <w:t>契約期滿即終止僱用。</w:t>
      </w:r>
    </w:p>
    <w:p w:rsidR="00F9107B" w:rsidRPr="00584626" w:rsidRDefault="00F9107B" w:rsidP="00F043BB">
      <w:pPr>
        <w:spacing w:line="400" w:lineRule="exact"/>
        <w:ind w:left="480" w:hangingChars="200" w:hanging="480"/>
        <w:jc w:val="both"/>
        <w:rPr>
          <w:rFonts w:eastAsia="標楷體"/>
        </w:rPr>
      </w:pPr>
      <w:r w:rsidRPr="00584626">
        <w:rPr>
          <w:rFonts w:eastAsia="標楷體"/>
        </w:rPr>
        <w:t>二、工作內容：乙方所任工作由甲方計畫主持人指派與指導，並須於規定期限內如期完成。</w:t>
      </w:r>
    </w:p>
    <w:p w:rsidR="00F9107B" w:rsidRPr="00584626" w:rsidRDefault="00F9107B" w:rsidP="00F043BB">
      <w:pPr>
        <w:spacing w:line="400" w:lineRule="exact"/>
        <w:ind w:left="480" w:hangingChars="200" w:hanging="480"/>
        <w:jc w:val="both"/>
        <w:rPr>
          <w:rFonts w:eastAsia="標楷體"/>
        </w:rPr>
      </w:pPr>
      <w:r w:rsidRPr="00584626">
        <w:rPr>
          <w:rFonts w:eastAsia="標楷體"/>
        </w:rPr>
        <w:t>三、工作報酬：</w:t>
      </w:r>
      <w:r>
        <w:rPr>
          <w:rFonts w:eastAsia="標楷體" w:hint="eastAsia"/>
        </w:rPr>
        <w:t>在約用期間內</w:t>
      </w:r>
      <w:r w:rsidRPr="00584626">
        <w:rPr>
          <w:rFonts w:eastAsia="標楷體"/>
        </w:rPr>
        <w:t>由甲方計畫主持人在所屬專題研究計畫經費項下每月支給乙方工作酬金</w:t>
      </w:r>
      <w:r w:rsidRPr="00685BC6">
        <w:rPr>
          <w:rFonts w:eastAsia="標楷體"/>
          <w:b/>
        </w:rPr>
        <w:t>新臺幣</w:t>
      </w:r>
      <w:proofErr w:type="gramStart"/>
      <w:r w:rsidRPr="00685BC6">
        <w:rPr>
          <w:rFonts w:eastAsia="標楷體"/>
          <w:b/>
        </w:rPr>
        <w:t>＿＿＿＿＿＿＿</w:t>
      </w:r>
      <w:proofErr w:type="gramEnd"/>
      <w:r w:rsidRPr="00685BC6">
        <w:rPr>
          <w:rFonts w:eastAsia="標楷體"/>
          <w:b/>
        </w:rPr>
        <w:t>元</w:t>
      </w:r>
      <w:r w:rsidRPr="00584626">
        <w:rPr>
          <w:rFonts w:eastAsia="標楷體"/>
        </w:rPr>
        <w:t>。</w:t>
      </w:r>
    </w:p>
    <w:p w:rsidR="00F9107B" w:rsidRPr="00584626" w:rsidRDefault="00F9107B" w:rsidP="00F043BB">
      <w:pPr>
        <w:spacing w:line="400" w:lineRule="exact"/>
        <w:ind w:left="480" w:hangingChars="200" w:hanging="480"/>
        <w:jc w:val="both"/>
        <w:rPr>
          <w:rFonts w:eastAsia="標楷體"/>
        </w:rPr>
      </w:pPr>
      <w:r w:rsidRPr="00584626">
        <w:rPr>
          <w:rFonts w:eastAsia="標楷體"/>
        </w:rPr>
        <w:t>四、工作時間及地點：由甲方計畫主持人依工作實際需要指定安排，必要時得派往甲方所在地以外之其他地點工作，乙方不得有異議；乙方按時簽到、簽退，</w:t>
      </w:r>
      <w:r>
        <w:rPr>
          <w:rFonts w:eastAsia="標楷體" w:hint="eastAsia"/>
        </w:rPr>
        <w:t>出勤及差假由計畫主持人或執行單位控管，每月</w:t>
      </w:r>
      <w:r w:rsidRPr="00584626">
        <w:rPr>
          <w:rFonts w:eastAsia="標楷體"/>
        </w:rPr>
        <w:t>簽到退工作紀錄表</w:t>
      </w:r>
      <w:r>
        <w:rPr>
          <w:rFonts w:eastAsia="標楷體" w:hint="eastAsia"/>
        </w:rPr>
        <w:t>應經計畫主持人及系所主管簽核後，送執行單位留存備查</w:t>
      </w:r>
      <w:r w:rsidRPr="00584626">
        <w:rPr>
          <w:rFonts w:eastAsia="標楷體"/>
        </w:rPr>
        <w:t>。</w:t>
      </w:r>
    </w:p>
    <w:p w:rsidR="00F9107B" w:rsidRDefault="00F9107B" w:rsidP="00F043BB">
      <w:pPr>
        <w:spacing w:line="400" w:lineRule="exact"/>
        <w:ind w:left="480" w:hangingChars="200" w:hanging="480"/>
        <w:jc w:val="both"/>
        <w:rPr>
          <w:rFonts w:eastAsia="標楷體"/>
        </w:rPr>
      </w:pPr>
      <w:r w:rsidRPr="00584626">
        <w:rPr>
          <w:rFonts w:eastAsia="標楷體"/>
        </w:rPr>
        <w:t>五、</w:t>
      </w:r>
      <w:r>
        <w:rPr>
          <w:rFonts w:eastAsia="標楷體" w:hint="eastAsia"/>
        </w:rPr>
        <w:t>權利義務：</w:t>
      </w:r>
    </w:p>
    <w:p w:rsidR="00F9107B" w:rsidRDefault="00F9107B" w:rsidP="00F043BB">
      <w:pPr>
        <w:spacing w:line="400" w:lineRule="exact"/>
        <w:ind w:leftChars="150" w:left="720" w:hangingChars="150" w:hanging="360"/>
        <w:jc w:val="both"/>
        <w:rPr>
          <w:rFonts w:eastAsia="標楷體"/>
        </w:rPr>
      </w:pPr>
      <w:r>
        <w:rPr>
          <w:rFonts w:eastAsia="標楷體" w:hint="eastAsia"/>
        </w:rPr>
        <w:t>(</w:t>
      </w:r>
      <w:proofErr w:type="gramStart"/>
      <w:r>
        <w:rPr>
          <w:rFonts w:eastAsia="標楷體" w:hint="eastAsia"/>
        </w:rPr>
        <w:t>一</w:t>
      </w:r>
      <w:proofErr w:type="gramEnd"/>
      <w:r>
        <w:rPr>
          <w:rFonts w:eastAsia="標楷體" w:hint="eastAsia"/>
        </w:rPr>
        <w:t>)</w:t>
      </w:r>
      <w:r>
        <w:rPr>
          <w:rFonts w:eastAsia="標楷體" w:hint="eastAsia"/>
        </w:rPr>
        <w:t>乙方於約用期間內，依規定辦理勞工保險、全民健康保險及提繳勞工退休金。</w:t>
      </w:r>
    </w:p>
    <w:p w:rsidR="00F9107B" w:rsidRDefault="00F9107B" w:rsidP="00F043BB">
      <w:pPr>
        <w:spacing w:line="400" w:lineRule="exact"/>
        <w:ind w:leftChars="150" w:left="720" w:hangingChars="150" w:hanging="360"/>
        <w:jc w:val="both"/>
        <w:rPr>
          <w:rFonts w:eastAsia="標楷體"/>
        </w:rPr>
      </w:pPr>
      <w:r>
        <w:rPr>
          <w:rFonts w:eastAsia="標楷體" w:hint="eastAsia"/>
        </w:rPr>
        <w:t>(</w:t>
      </w:r>
      <w:r>
        <w:rPr>
          <w:rFonts w:eastAsia="標楷體" w:hint="eastAsia"/>
        </w:rPr>
        <w:t>二</w:t>
      </w:r>
      <w:r>
        <w:rPr>
          <w:rFonts w:eastAsia="標楷體" w:hint="eastAsia"/>
        </w:rPr>
        <w:t>)</w:t>
      </w:r>
      <w:r>
        <w:rPr>
          <w:rFonts w:eastAsia="標楷體" w:hint="eastAsia"/>
        </w:rPr>
        <w:t>在約用</w:t>
      </w:r>
      <w:proofErr w:type="gramStart"/>
      <w:r>
        <w:rPr>
          <w:rFonts w:eastAsia="標楷體" w:hint="eastAsia"/>
        </w:rPr>
        <w:t>期間</w:t>
      </w:r>
      <w:r w:rsidRPr="00584626">
        <w:rPr>
          <w:rFonts w:eastAsia="標楷體"/>
        </w:rPr>
        <w:t>乙</w:t>
      </w:r>
      <w:proofErr w:type="gramEnd"/>
      <w:r w:rsidRPr="00584626">
        <w:rPr>
          <w:rFonts w:eastAsia="標楷體"/>
        </w:rPr>
        <w:t>方</w:t>
      </w:r>
      <w:r>
        <w:rPr>
          <w:rFonts w:eastAsia="標楷體" w:hint="eastAsia"/>
        </w:rPr>
        <w:t>願接受</w:t>
      </w:r>
      <w:r w:rsidRPr="00584626">
        <w:rPr>
          <w:rFonts w:eastAsia="標楷體"/>
        </w:rPr>
        <w:t>甲方</w:t>
      </w:r>
      <w:r>
        <w:rPr>
          <w:rFonts w:eastAsia="標楷體" w:hint="eastAsia"/>
        </w:rPr>
        <w:t>計畫主持人</w:t>
      </w:r>
      <w:r w:rsidRPr="00584626">
        <w:rPr>
          <w:rFonts w:eastAsia="標楷體"/>
        </w:rPr>
        <w:t>之督導及工作指派，</w:t>
      </w:r>
      <w:r>
        <w:rPr>
          <w:rFonts w:eastAsia="標楷體" w:hint="eastAsia"/>
        </w:rPr>
        <w:t>如因工作不力或違背有關規定，甲方計畫主持人得依乙方實際執行情況，中止約用合約，乙方不得異議。</w:t>
      </w:r>
    </w:p>
    <w:p w:rsidR="00F9107B" w:rsidRDefault="00F9107B" w:rsidP="00F043BB">
      <w:pPr>
        <w:spacing w:line="400" w:lineRule="exact"/>
        <w:ind w:leftChars="150" w:left="720" w:hangingChars="150" w:hanging="360"/>
        <w:jc w:val="both"/>
        <w:rPr>
          <w:rFonts w:eastAsia="標楷體"/>
        </w:rPr>
      </w:pPr>
      <w:r>
        <w:rPr>
          <w:rFonts w:eastAsia="標楷體" w:hint="eastAsia"/>
        </w:rPr>
        <w:t>(</w:t>
      </w:r>
      <w:r>
        <w:rPr>
          <w:rFonts w:eastAsia="標楷體" w:hint="eastAsia"/>
        </w:rPr>
        <w:t>三</w:t>
      </w:r>
      <w:r>
        <w:rPr>
          <w:rFonts w:eastAsia="標楷體" w:hint="eastAsia"/>
        </w:rPr>
        <w:t>)</w:t>
      </w:r>
      <w:r>
        <w:rPr>
          <w:rFonts w:eastAsia="標楷體" w:hint="eastAsia"/>
        </w:rPr>
        <w:t>乙方參與之業務或研究計畫作業所蒐集之資料及研究所得之成果，非經計畫主持人及計畫執行單位同意，不得擅自利用或公開，如涉不法利益依法處理。</w:t>
      </w:r>
    </w:p>
    <w:p w:rsidR="00F9107B" w:rsidRPr="00584626" w:rsidRDefault="00F9107B" w:rsidP="00F043BB">
      <w:pPr>
        <w:spacing w:line="400" w:lineRule="exact"/>
        <w:ind w:leftChars="150" w:left="720" w:hangingChars="150" w:hanging="360"/>
        <w:jc w:val="both"/>
        <w:rPr>
          <w:rFonts w:eastAsia="標楷體"/>
        </w:rPr>
      </w:pPr>
      <w:r>
        <w:rPr>
          <w:rFonts w:eastAsia="標楷體" w:hint="eastAsia"/>
        </w:rPr>
        <w:t>(</w:t>
      </w:r>
      <w:r>
        <w:rPr>
          <w:rFonts w:eastAsia="標楷體" w:hint="eastAsia"/>
        </w:rPr>
        <w:t>四</w:t>
      </w:r>
      <w:r>
        <w:rPr>
          <w:rFonts w:eastAsia="標楷體" w:hint="eastAsia"/>
        </w:rPr>
        <w:t>)</w:t>
      </w:r>
      <w:r>
        <w:rPr>
          <w:rFonts w:eastAsia="標楷體" w:hint="eastAsia"/>
        </w:rPr>
        <w:t>乙方經管之財務，如有損失或交待不清時，乙方願依規定負責賠償。</w:t>
      </w:r>
    </w:p>
    <w:p w:rsidR="00F9107B" w:rsidRDefault="00F9107B" w:rsidP="00F043BB">
      <w:pPr>
        <w:spacing w:line="400" w:lineRule="exact"/>
        <w:ind w:left="480" w:hangingChars="200" w:hanging="480"/>
        <w:jc w:val="both"/>
        <w:rPr>
          <w:rFonts w:eastAsia="標楷體"/>
        </w:rPr>
      </w:pPr>
      <w:r w:rsidRPr="00584626">
        <w:rPr>
          <w:rFonts w:eastAsia="標楷體"/>
        </w:rPr>
        <w:t>六、</w:t>
      </w:r>
      <w:r w:rsidR="00D06EB3" w:rsidRPr="00F043BB">
        <w:rPr>
          <w:rFonts w:ascii="標楷體" w:eastAsia="標楷體" w:hAnsi="標楷體" w:hint="eastAsia"/>
        </w:rPr>
        <w:t>乙方於本契約期滿即為終止契約，</w:t>
      </w:r>
      <w:r w:rsidRPr="00584626">
        <w:rPr>
          <w:rFonts w:eastAsia="標楷體"/>
        </w:rPr>
        <w:t>因特殊事故須於約用期滿前離職時，應於一個月前提出書面申請，經計畫主持人同意，依行政程序核准後，於離職生效日前辦妥離職相關手續始得離職。</w:t>
      </w:r>
      <w:r w:rsidRPr="00584626">
        <w:rPr>
          <w:rFonts w:eastAsia="標楷體"/>
        </w:rPr>
        <w:br/>
      </w:r>
      <w:r w:rsidRPr="00584626">
        <w:rPr>
          <w:rFonts w:eastAsia="標楷體"/>
        </w:rPr>
        <w:t>未依前項預告期間提出離職申請而逕行離職者，其所衍生之費用</w:t>
      </w:r>
      <w:r w:rsidRPr="00584626">
        <w:rPr>
          <w:rFonts w:eastAsia="標楷體"/>
        </w:rPr>
        <w:t>(</w:t>
      </w:r>
      <w:r w:rsidRPr="00584626">
        <w:rPr>
          <w:rFonts w:eastAsia="標楷體"/>
        </w:rPr>
        <w:t>含</w:t>
      </w:r>
      <w:proofErr w:type="gramStart"/>
      <w:r w:rsidRPr="00584626">
        <w:rPr>
          <w:rFonts w:eastAsia="標楷體"/>
        </w:rPr>
        <w:t>勞</w:t>
      </w:r>
      <w:proofErr w:type="gramEnd"/>
      <w:r w:rsidRPr="00584626">
        <w:rPr>
          <w:rFonts w:eastAsia="標楷體"/>
        </w:rPr>
        <w:t>健保費及所提繳之勞退金全額</w:t>
      </w:r>
      <w:r w:rsidRPr="00584626">
        <w:rPr>
          <w:rFonts w:eastAsia="標楷體"/>
        </w:rPr>
        <w:t>)</w:t>
      </w:r>
      <w:r w:rsidRPr="00584626">
        <w:rPr>
          <w:rFonts w:eastAsia="標楷體"/>
        </w:rPr>
        <w:t>由乙方負責繳清，如未能繳清由計畫主持人負責催繳事宜。</w:t>
      </w:r>
    </w:p>
    <w:p w:rsidR="00F9107B" w:rsidRPr="00584626" w:rsidRDefault="00F043BB" w:rsidP="00F043BB">
      <w:pPr>
        <w:spacing w:line="400" w:lineRule="exact"/>
        <w:ind w:left="480" w:hangingChars="200" w:hanging="480"/>
        <w:jc w:val="both"/>
        <w:rPr>
          <w:rFonts w:eastAsia="標楷體"/>
        </w:rPr>
      </w:pPr>
      <w:r>
        <w:rPr>
          <w:rFonts w:eastAsia="標楷體" w:hint="eastAsia"/>
        </w:rPr>
        <w:t>七</w:t>
      </w:r>
      <w:r w:rsidR="00F9107B" w:rsidRPr="00584626">
        <w:rPr>
          <w:rFonts w:eastAsia="標楷體"/>
        </w:rPr>
        <w:t>、本契約書未盡事宜，依</w:t>
      </w:r>
      <w:r w:rsidR="00F9107B">
        <w:rPr>
          <w:rFonts w:eastAsia="標楷體" w:hint="eastAsia"/>
        </w:rPr>
        <w:t>「科技部補助專題研究計畫助理人員約用注意事項」、</w:t>
      </w:r>
      <w:r w:rsidR="00F9107B" w:rsidRPr="00584626">
        <w:rPr>
          <w:rFonts w:eastAsia="標楷體"/>
        </w:rPr>
        <w:t>「</w:t>
      </w:r>
      <w:r w:rsidR="00F9107B">
        <w:rPr>
          <w:rFonts w:eastAsia="標楷體" w:hint="eastAsia"/>
        </w:rPr>
        <w:t>銘傳大學</w:t>
      </w:r>
      <w:r w:rsidR="00F9107B" w:rsidRPr="00584626">
        <w:rPr>
          <w:rFonts w:eastAsia="標楷體"/>
        </w:rPr>
        <w:t>專任助理人員管理辦法」</w:t>
      </w:r>
      <w:r w:rsidR="00F9107B">
        <w:rPr>
          <w:rFonts w:eastAsia="標楷體" w:hint="eastAsia"/>
        </w:rPr>
        <w:t>及相關法令規定</w:t>
      </w:r>
      <w:r w:rsidR="00F9107B" w:rsidRPr="00584626">
        <w:rPr>
          <w:rFonts w:eastAsia="標楷體"/>
        </w:rPr>
        <w:t>辦理。</w:t>
      </w:r>
    </w:p>
    <w:p w:rsidR="00F9107B" w:rsidRDefault="00F043BB" w:rsidP="00F043BB">
      <w:pPr>
        <w:spacing w:line="400" w:lineRule="exact"/>
        <w:ind w:left="480" w:hangingChars="200" w:hanging="480"/>
        <w:jc w:val="both"/>
        <w:rPr>
          <w:rFonts w:eastAsia="標楷體"/>
        </w:rPr>
      </w:pPr>
      <w:r>
        <w:rPr>
          <w:rFonts w:eastAsia="標楷體" w:hint="eastAsia"/>
        </w:rPr>
        <w:t>八</w:t>
      </w:r>
      <w:r w:rsidR="00F9107B" w:rsidRPr="00584626">
        <w:rPr>
          <w:rFonts w:eastAsia="標楷體"/>
        </w:rPr>
        <w:t>、本契約書正本一式二份，由甲方</w:t>
      </w:r>
      <w:r w:rsidR="00F9107B" w:rsidRPr="00584626">
        <w:rPr>
          <w:rFonts w:eastAsia="標楷體"/>
        </w:rPr>
        <w:t>(</w:t>
      </w:r>
      <w:proofErr w:type="gramStart"/>
      <w:r w:rsidR="00F9107B" w:rsidRPr="00584626">
        <w:rPr>
          <w:rFonts w:eastAsia="標楷體"/>
        </w:rPr>
        <w:t>人資處</w:t>
      </w:r>
      <w:proofErr w:type="gramEnd"/>
      <w:r w:rsidR="00F9107B" w:rsidRPr="00584626">
        <w:rPr>
          <w:rFonts w:eastAsia="標楷體"/>
        </w:rPr>
        <w:t>)</w:t>
      </w:r>
      <w:r w:rsidR="00F9107B" w:rsidRPr="00584626">
        <w:rPr>
          <w:rFonts w:eastAsia="標楷體"/>
        </w:rPr>
        <w:t>及乙方雙方各執一份。</w:t>
      </w:r>
    </w:p>
    <w:p w:rsidR="00F9107B" w:rsidRPr="002A31F6" w:rsidRDefault="00F9107B" w:rsidP="00F043BB">
      <w:pPr>
        <w:tabs>
          <w:tab w:val="left" w:pos="5103"/>
        </w:tabs>
        <w:spacing w:line="440" w:lineRule="exact"/>
        <w:jc w:val="both"/>
        <w:rPr>
          <w:rFonts w:ascii="標楷體" w:eastAsia="標楷體" w:hAnsi="標楷體"/>
        </w:rPr>
      </w:pPr>
      <w:r w:rsidRPr="002A31F6">
        <w:rPr>
          <w:rFonts w:ascii="標楷體" w:eastAsia="標楷體" w:hAnsi="標楷體" w:hint="eastAsia"/>
        </w:rPr>
        <w:t>立契約人</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9"/>
        <w:gridCol w:w="5199"/>
      </w:tblGrid>
      <w:tr w:rsidR="00F9107B" w:rsidRPr="002A31F6" w:rsidTr="008A6C3E">
        <w:tc>
          <w:tcPr>
            <w:tcW w:w="4439" w:type="dxa"/>
            <w:tcMar>
              <w:left w:w="28" w:type="dxa"/>
              <w:right w:w="28" w:type="dxa"/>
            </w:tcMar>
          </w:tcPr>
          <w:p w:rsidR="00F9107B" w:rsidRPr="002A31F6" w:rsidRDefault="00F9107B" w:rsidP="008A6C3E">
            <w:pPr>
              <w:tabs>
                <w:tab w:val="left" w:pos="5103"/>
              </w:tabs>
              <w:spacing w:line="440" w:lineRule="exact"/>
              <w:jc w:val="both"/>
              <w:rPr>
                <w:rFonts w:ascii="標楷體" w:eastAsia="標楷體" w:hAnsi="標楷體"/>
              </w:rPr>
            </w:pPr>
            <w:r w:rsidRPr="002A31F6">
              <w:rPr>
                <w:rFonts w:ascii="標楷體" w:eastAsia="標楷體" w:hAnsi="標楷體" w:hint="eastAsia"/>
              </w:rPr>
              <w:t xml:space="preserve">甲方：銘傳大學  </w:t>
            </w:r>
          </w:p>
        </w:tc>
        <w:tc>
          <w:tcPr>
            <w:tcW w:w="5199" w:type="dxa"/>
          </w:tcPr>
          <w:p w:rsidR="00F9107B" w:rsidRPr="002A31F6" w:rsidRDefault="00F9107B" w:rsidP="008A6C3E">
            <w:pPr>
              <w:tabs>
                <w:tab w:val="left" w:pos="5103"/>
              </w:tabs>
              <w:spacing w:line="440" w:lineRule="exact"/>
              <w:jc w:val="both"/>
              <w:rPr>
                <w:rFonts w:ascii="標楷體" w:eastAsia="標楷體" w:hAnsi="標楷體"/>
              </w:rPr>
            </w:pPr>
            <w:r w:rsidRPr="002A31F6">
              <w:rPr>
                <w:rFonts w:ascii="標楷體" w:eastAsia="標楷體" w:hAnsi="標楷體" w:hint="eastAsia"/>
              </w:rPr>
              <w:t>乙方：</w:t>
            </w:r>
            <w:proofErr w:type="gramStart"/>
            <w:r w:rsidRPr="002A31F6">
              <w:rPr>
                <w:rFonts w:ascii="標楷體" w:eastAsia="標楷體" w:hAnsi="標楷體" w:hint="eastAsia"/>
                <w:u w:val="single"/>
              </w:rPr>
              <w:t>＿</w:t>
            </w:r>
            <w:proofErr w:type="gramEnd"/>
            <w:r w:rsidRPr="002A31F6">
              <w:rPr>
                <w:rFonts w:eastAsia="標楷體" w:hint="eastAsia"/>
                <w:u w:val="single"/>
              </w:rPr>
              <w:t>___________</w:t>
            </w:r>
            <w:r w:rsidR="000C6708" w:rsidRPr="002A31F6">
              <w:rPr>
                <w:rFonts w:eastAsia="標楷體" w:hint="eastAsia"/>
                <w:u w:val="single"/>
              </w:rPr>
              <w:t>________</w:t>
            </w:r>
            <w:r w:rsidRPr="002A31F6">
              <w:rPr>
                <w:rFonts w:eastAsia="標楷體" w:hint="eastAsia"/>
                <w:u w:val="single"/>
              </w:rPr>
              <w:t>____</w:t>
            </w:r>
            <w:proofErr w:type="gramStart"/>
            <w:r w:rsidRPr="002A31F6">
              <w:rPr>
                <w:rFonts w:ascii="標楷體" w:eastAsia="標楷體" w:hAnsi="標楷體" w:hint="eastAsia"/>
                <w:u w:val="single"/>
              </w:rPr>
              <w:t>＿</w:t>
            </w:r>
            <w:proofErr w:type="gramEnd"/>
            <w:r w:rsidRPr="002A31F6">
              <w:rPr>
                <w:rFonts w:ascii="標楷體" w:eastAsia="標楷體" w:hAnsi="標楷體" w:hint="eastAsia"/>
              </w:rPr>
              <w:t>(簽名蓋章)</w:t>
            </w:r>
          </w:p>
        </w:tc>
      </w:tr>
      <w:tr w:rsidR="00F9107B" w:rsidRPr="002A31F6" w:rsidTr="008A6C3E">
        <w:tc>
          <w:tcPr>
            <w:tcW w:w="4439" w:type="dxa"/>
            <w:tcMar>
              <w:left w:w="28" w:type="dxa"/>
              <w:right w:w="28" w:type="dxa"/>
            </w:tcMar>
          </w:tcPr>
          <w:p w:rsidR="00F9107B" w:rsidRPr="002A31F6" w:rsidRDefault="00066C7F" w:rsidP="008A6C3E">
            <w:pPr>
              <w:tabs>
                <w:tab w:val="left" w:pos="0"/>
              </w:tabs>
              <w:spacing w:line="400" w:lineRule="exact"/>
              <w:jc w:val="both"/>
              <w:rPr>
                <w:rFonts w:ascii="標楷體" w:eastAsia="標楷體" w:hAnsi="標楷體"/>
              </w:rPr>
            </w:pPr>
            <w:r>
              <w:rPr>
                <w:rFonts w:ascii="標楷體" w:eastAsia="標楷體" w:hAnsi="標楷體" w:hint="eastAsia"/>
              </w:rPr>
              <w:t>代表人：校長　李選士</w:t>
            </w:r>
            <w:bookmarkStart w:id="0" w:name="_GoBack"/>
            <w:bookmarkEnd w:id="0"/>
            <w:r w:rsidR="00F9107B" w:rsidRPr="002A31F6">
              <w:rPr>
                <w:rFonts w:ascii="標楷體" w:eastAsia="標楷體" w:hAnsi="標楷體" w:hint="eastAsia"/>
              </w:rPr>
              <w:tab/>
            </w:r>
          </w:p>
        </w:tc>
        <w:tc>
          <w:tcPr>
            <w:tcW w:w="5199" w:type="dxa"/>
          </w:tcPr>
          <w:p w:rsidR="00F9107B" w:rsidRPr="002A31F6" w:rsidRDefault="00F9107B" w:rsidP="008A6C3E">
            <w:pPr>
              <w:tabs>
                <w:tab w:val="left" w:pos="5103"/>
              </w:tabs>
              <w:spacing w:line="400" w:lineRule="exact"/>
              <w:jc w:val="both"/>
              <w:rPr>
                <w:rFonts w:ascii="標楷體" w:eastAsia="標楷體" w:hAnsi="標楷體"/>
              </w:rPr>
            </w:pPr>
            <w:r w:rsidRPr="002A31F6">
              <w:rPr>
                <w:rFonts w:ascii="標楷體" w:eastAsia="標楷體" w:hAnsi="標楷體" w:hint="eastAsia"/>
              </w:rPr>
              <w:t>身份證字號：</w:t>
            </w:r>
          </w:p>
        </w:tc>
      </w:tr>
      <w:tr w:rsidR="00F9107B" w:rsidRPr="002A31F6" w:rsidTr="008A6C3E">
        <w:tc>
          <w:tcPr>
            <w:tcW w:w="4439" w:type="dxa"/>
            <w:tcMar>
              <w:left w:w="28" w:type="dxa"/>
              <w:right w:w="28" w:type="dxa"/>
            </w:tcMar>
          </w:tcPr>
          <w:p w:rsidR="00F9107B" w:rsidRPr="002A31F6" w:rsidRDefault="00F9107B" w:rsidP="008A6C3E">
            <w:pPr>
              <w:tabs>
                <w:tab w:val="left" w:pos="0"/>
              </w:tabs>
              <w:spacing w:line="400" w:lineRule="exact"/>
              <w:jc w:val="both"/>
              <w:rPr>
                <w:rFonts w:ascii="標楷體" w:eastAsia="標楷體" w:hAnsi="標楷體"/>
              </w:rPr>
            </w:pPr>
            <w:r w:rsidRPr="002A31F6">
              <w:rPr>
                <w:rFonts w:ascii="標楷體" w:eastAsia="標楷體" w:hAnsi="標楷體" w:hint="eastAsia"/>
              </w:rPr>
              <w:t>地址：台北市士林區中山北路五段250號</w:t>
            </w:r>
          </w:p>
        </w:tc>
        <w:tc>
          <w:tcPr>
            <w:tcW w:w="5199" w:type="dxa"/>
            <w:vMerge w:val="restart"/>
          </w:tcPr>
          <w:p w:rsidR="00F9107B" w:rsidRPr="002A31F6" w:rsidRDefault="00F9107B" w:rsidP="008A6C3E">
            <w:pPr>
              <w:tabs>
                <w:tab w:val="left" w:pos="5103"/>
              </w:tabs>
              <w:spacing w:line="400" w:lineRule="exact"/>
              <w:ind w:left="910" w:hangingChars="455" w:hanging="910"/>
              <w:jc w:val="both"/>
              <w:rPr>
                <w:rFonts w:ascii="標楷體" w:eastAsia="標楷體" w:hAnsi="標楷體"/>
              </w:rPr>
            </w:pPr>
            <w:r w:rsidRPr="002A31F6">
              <w:rPr>
                <w:rFonts w:ascii="標楷體" w:eastAsia="標楷體" w:hAnsi="標楷體" w:hint="eastAsia"/>
              </w:rPr>
              <w:t>戶籍地址：</w:t>
            </w:r>
            <w:r w:rsidRPr="002A31F6">
              <w:rPr>
                <w:rFonts w:ascii="標楷體" w:eastAsia="標楷體" w:hAnsi="標楷體"/>
              </w:rPr>
              <w:t xml:space="preserve"> </w:t>
            </w:r>
          </w:p>
        </w:tc>
      </w:tr>
      <w:tr w:rsidR="00F9107B" w:rsidRPr="002A31F6" w:rsidTr="008A6C3E">
        <w:tc>
          <w:tcPr>
            <w:tcW w:w="4439" w:type="dxa"/>
            <w:tcMar>
              <w:left w:w="28" w:type="dxa"/>
              <w:right w:w="28" w:type="dxa"/>
            </w:tcMar>
          </w:tcPr>
          <w:p w:rsidR="00F9107B" w:rsidRPr="002A31F6" w:rsidRDefault="00F9107B" w:rsidP="008A6C3E">
            <w:pPr>
              <w:tabs>
                <w:tab w:val="left" w:pos="5103"/>
              </w:tabs>
              <w:spacing w:line="0" w:lineRule="atLeast"/>
              <w:jc w:val="both"/>
              <w:rPr>
                <w:rFonts w:ascii="標楷體" w:eastAsia="標楷體" w:hAnsi="標楷體"/>
              </w:rPr>
            </w:pPr>
          </w:p>
        </w:tc>
        <w:tc>
          <w:tcPr>
            <w:tcW w:w="5199" w:type="dxa"/>
            <w:vMerge/>
          </w:tcPr>
          <w:p w:rsidR="00F9107B" w:rsidRPr="002A31F6" w:rsidRDefault="00F9107B" w:rsidP="008A6C3E">
            <w:pPr>
              <w:tabs>
                <w:tab w:val="left" w:pos="5103"/>
              </w:tabs>
              <w:spacing w:line="440" w:lineRule="exact"/>
              <w:jc w:val="both"/>
              <w:rPr>
                <w:rFonts w:ascii="標楷體" w:eastAsia="標楷體" w:hAnsi="標楷體"/>
              </w:rPr>
            </w:pPr>
          </w:p>
        </w:tc>
      </w:tr>
      <w:tr w:rsidR="00F9107B" w:rsidRPr="002A31F6" w:rsidTr="008A6C3E">
        <w:trPr>
          <w:trHeight w:val="826"/>
        </w:trPr>
        <w:tc>
          <w:tcPr>
            <w:tcW w:w="4439" w:type="dxa"/>
            <w:tcMar>
              <w:left w:w="28" w:type="dxa"/>
              <w:right w:w="28" w:type="dxa"/>
            </w:tcMar>
          </w:tcPr>
          <w:p w:rsidR="00F9107B" w:rsidRPr="002A31F6" w:rsidRDefault="00F9107B" w:rsidP="008A6C3E">
            <w:pPr>
              <w:tabs>
                <w:tab w:val="left" w:pos="5103"/>
              </w:tabs>
              <w:spacing w:beforeLines="50" w:before="180" w:line="500" w:lineRule="exact"/>
              <w:jc w:val="both"/>
              <w:rPr>
                <w:rFonts w:ascii="標楷體" w:eastAsia="標楷體" w:hAnsi="標楷體"/>
              </w:rPr>
            </w:pPr>
            <w:r w:rsidRPr="00685BC6">
              <w:rPr>
                <w:rFonts w:eastAsia="標楷體"/>
                <w:sz w:val="44"/>
                <w:szCs w:val="44"/>
                <w:eastAsianLayout w:id="-187443200" w:combine="1"/>
              </w:rPr>
              <w:t>甲方計畫主持人或執行單位主管</w:t>
            </w:r>
            <w:r w:rsidRPr="00584626">
              <w:rPr>
                <w:rFonts w:eastAsia="標楷體"/>
              </w:rPr>
              <w:t>簽章：</w:t>
            </w:r>
            <w:proofErr w:type="gramStart"/>
            <w:r w:rsidRPr="002A31F6">
              <w:rPr>
                <w:rFonts w:ascii="標楷體" w:eastAsia="標楷體" w:hAnsi="標楷體" w:hint="eastAsia"/>
              </w:rPr>
              <w:t>＿＿＿＿＿＿＿＿＿</w:t>
            </w:r>
            <w:proofErr w:type="gramEnd"/>
          </w:p>
        </w:tc>
        <w:tc>
          <w:tcPr>
            <w:tcW w:w="5199" w:type="dxa"/>
          </w:tcPr>
          <w:p w:rsidR="00F9107B" w:rsidRPr="002A31F6" w:rsidRDefault="00F9107B" w:rsidP="008A6C3E">
            <w:pPr>
              <w:tabs>
                <w:tab w:val="left" w:pos="5103"/>
              </w:tabs>
              <w:spacing w:line="440" w:lineRule="exact"/>
              <w:jc w:val="both"/>
              <w:rPr>
                <w:rFonts w:ascii="標楷體" w:eastAsia="標楷體" w:hAnsi="標楷體"/>
              </w:rPr>
            </w:pPr>
            <w:r w:rsidRPr="002A31F6">
              <w:rPr>
                <w:rFonts w:ascii="標楷體" w:eastAsia="標楷體" w:hAnsi="標楷體" w:hint="eastAsia"/>
              </w:rPr>
              <w:t>聯絡電話：</w:t>
            </w:r>
          </w:p>
        </w:tc>
      </w:tr>
    </w:tbl>
    <w:p w:rsidR="00FC482F" w:rsidRPr="00F9107B" w:rsidRDefault="00F9107B" w:rsidP="00F9107B">
      <w:pPr>
        <w:tabs>
          <w:tab w:val="left" w:pos="4820"/>
        </w:tabs>
        <w:spacing w:line="400" w:lineRule="exact"/>
        <w:ind w:leftChars="400" w:left="960" w:rightChars="400" w:right="960"/>
        <w:jc w:val="distribute"/>
      </w:pPr>
      <w:r w:rsidRPr="002A31F6">
        <w:rPr>
          <w:rFonts w:ascii="標楷體" w:eastAsia="標楷體" w:hAnsi="標楷體" w:hint="eastAsia"/>
        </w:rPr>
        <w:t>中華民國　　年　　月　　日</w:t>
      </w:r>
    </w:p>
    <w:sectPr w:rsidR="00FC482F" w:rsidRPr="00F9107B" w:rsidSect="00F043BB">
      <w:footerReference w:type="default" r:id="rId6"/>
      <w:pgSz w:w="11906" w:h="16838" w:code="9"/>
      <w:pgMar w:top="680" w:right="851" w:bottom="567" w:left="851" w:header="0"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2BC2" w:rsidRDefault="00312BC2">
      <w:r>
        <w:separator/>
      </w:r>
    </w:p>
  </w:endnote>
  <w:endnote w:type="continuationSeparator" w:id="0">
    <w:p w:rsidR="00312BC2" w:rsidRDefault="00312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Gulim">
    <w:altName w:val="Malgun Gothic Semilight"/>
    <w:panose1 w:val="020B0600000101010101"/>
    <w:charset w:val="81"/>
    <w:family w:val="swiss"/>
    <w:pitch w:val="variable"/>
    <w:sig w:usb0="00000000"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6708" w:rsidRDefault="000C6708" w:rsidP="000C6708">
    <w:pPr>
      <w:pStyle w:val="a3"/>
      <w:jc w:val="right"/>
    </w:pPr>
    <w:r>
      <w:rPr>
        <w:rFonts w:hint="eastAsia"/>
      </w:rPr>
      <w:t>1060</w:t>
    </w:r>
    <w:r w:rsidR="00F25B8D">
      <w:t>417</w:t>
    </w:r>
    <w:r>
      <w:rPr>
        <w:rFonts w:hint="eastAsia"/>
      </w:rPr>
      <w:t>版</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2BC2" w:rsidRDefault="00312BC2">
      <w:r>
        <w:separator/>
      </w:r>
    </w:p>
  </w:footnote>
  <w:footnote w:type="continuationSeparator" w:id="0">
    <w:p w:rsidR="00312BC2" w:rsidRDefault="00312B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28E"/>
    <w:rsid w:val="00066C7F"/>
    <w:rsid w:val="000C6708"/>
    <w:rsid w:val="0016528E"/>
    <w:rsid w:val="002371F0"/>
    <w:rsid w:val="00270E96"/>
    <w:rsid w:val="00276B72"/>
    <w:rsid w:val="002C2541"/>
    <w:rsid w:val="00312BC2"/>
    <w:rsid w:val="003B4298"/>
    <w:rsid w:val="004B486F"/>
    <w:rsid w:val="00504A27"/>
    <w:rsid w:val="00644B7D"/>
    <w:rsid w:val="006D3024"/>
    <w:rsid w:val="00740597"/>
    <w:rsid w:val="0077000A"/>
    <w:rsid w:val="00C2167B"/>
    <w:rsid w:val="00D05C2C"/>
    <w:rsid w:val="00D06EB3"/>
    <w:rsid w:val="00DE73BE"/>
    <w:rsid w:val="00EC43CE"/>
    <w:rsid w:val="00F043BB"/>
    <w:rsid w:val="00F25B8D"/>
    <w:rsid w:val="00F9107B"/>
    <w:rsid w:val="00FA2A41"/>
    <w:rsid w:val="00FC482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63DD70"/>
  <w15:docId w15:val="{7A9F2F30-6404-4A4D-A133-C960884BB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528E"/>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16528E"/>
    <w:pPr>
      <w:tabs>
        <w:tab w:val="center" w:pos="4153"/>
        <w:tab w:val="right" w:pos="8306"/>
      </w:tabs>
      <w:snapToGrid w:val="0"/>
    </w:pPr>
    <w:rPr>
      <w:sz w:val="20"/>
      <w:szCs w:val="20"/>
    </w:rPr>
  </w:style>
  <w:style w:type="character" w:customStyle="1" w:styleId="a4">
    <w:name w:val="頁尾 字元"/>
    <w:basedOn w:val="a0"/>
    <w:link w:val="a3"/>
    <w:uiPriority w:val="99"/>
    <w:rsid w:val="0016528E"/>
    <w:rPr>
      <w:rFonts w:ascii="Times New Roman" w:eastAsia="新細明體" w:hAnsi="Times New Roman" w:cs="Times New Roman"/>
      <w:sz w:val="20"/>
      <w:szCs w:val="20"/>
    </w:rPr>
  </w:style>
  <w:style w:type="paragraph" w:styleId="a5">
    <w:name w:val="header"/>
    <w:basedOn w:val="a"/>
    <w:link w:val="a6"/>
    <w:uiPriority w:val="99"/>
    <w:unhideWhenUsed/>
    <w:rsid w:val="002C2541"/>
    <w:pPr>
      <w:tabs>
        <w:tab w:val="center" w:pos="4153"/>
        <w:tab w:val="right" w:pos="8306"/>
      </w:tabs>
      <w:snapToGrid w:val="0"/>
    </w:pPr>
    <w:rPr>
      <w:sz w:val="20"/>
      <w:szCs w:val="20"/>
    </w:rPr>
  </w:style>
  <w:style w:type="character" w:customStyle="1" w:styleId="a6">
    <w:name w:val="頁首 字元"/>
    <w:basedOn w:val="a0"/>
    <w:link w:val="a5"/>
    <w:uiPriority w:val="99"/>
    <w:rsid w:val="002C2541"/>
    <w:rPr>
      <w:rFonts w:ascii="Times New Roman" w:eastAsia="新細明體" w:hAnsi="Times New Roman" w:cs="Times New Roman"/>
      <w:sz w:val="20"/>
      <w:szCs w:val="20"/>
    </w:rPr>
  </w:style>
  <w:style w:type="table" w:styleId="a7">
    <w:name w:val="Table Grid"/>
    <w:basedOn w:val="a1"/>
    <w:uiPriority w:val="59"/>
    <w:rsid w:val="00F9107B"/>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162</Words>
  <Characters>929</Characters>
  <Application>Microsoft Office Word</Application>
  <DocSecurity>0</DocSecurity>
  <Lines>7</Lines>
  <Paragraphs>2</Paragraphs>
  <ScaleCrop>false</ScaleCrop>
  <Company>Ming Chuan University</Company>
  <LinksUpToDate>false</LinksUpToDate>
  <CharactersWithSpaces>1089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10</cp:revision>
  <dcterms:created xsi:type="dcterms:W3CDTF">2017-04-20T05:16:00Z</dcterms:created>
  <dcterms:modified xsi:type="dcterms:W3CDTF">2022-08-08T03:39:00Z</dcterms:modified>
</cp:coreProperties>
</file>